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F2" w:rsidRDefault="001B34F2"/>
    <w:p w:rsidR="001B34F2" w:rsidRPr="001B34F2" w:rsidRDefault="001B34F2" w:rsidP="001B34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B0B0B"/>
          <w:kern w:val="36"/>
          <w:sz w:val="52"/>
          <w:szCs w:val="52"/>
          <w:u w:val="single"/>
          <w:lang w:eastAsia="ru-RU"/>
        </w:rPr>
      </w:pPr>
      <w:r w:rsidRPr="001B34F2">
        <w:rPr>
          <w:rFonts w:ascii="Arial" w:eastAsia="Times New Roman" w:hAnsi="Arial" w:cs="Arial"/>
          <w:b/>
          <w:color w:val="0B0B0B"/>
          <w:kern w:val="36"/>
          <w:sz w:val="52"/>
          <w:szCs w:val="52"/>
          <w:u w:val="single"/>
          <w:lang w:eastAsia="ru-RU"/>
        </w:rPr>
        <w:t>10 наиболее полезных продуктов</w:t>
      </w:r>
    </w:p>
    <w:p w:rsidR="001B34F2" w:rsidRPr="001B34F2" w:rsidRDefault="001B34F2" w:rsidP="001B3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1B34F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FC8615B" wp14:editId="254BCAFC">
            <wp:extent cx="3810000" cy="2533650"/>
            <wp:effectExtent l="0" t="0" r="0" b="0"/>
            <wp:docPr id="2" name="Рисунок 2" descr="10 наиболее полезных продукт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наиболее полезных продукт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F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</w: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1. Абрикос — в нем большой состав </w:t>
      </w:r>
      <w:proofErr w:type="gramStart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бета-каротина</w:t>
      </w:r>
      <w:proofErr w:type="gramEnd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, он позволяет организму лучше контролировать зрение, уменьшает шанс появления злокачественных опухолей, улучшает иммунитет, приостанавливает процессы старения.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2. Авокадо — управляем уровнем </w:t>
      </w:r>
      <w:proofErr w:type="gramStart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кислотно-щелочной</w:t>
      </w:r>
      <w:proofErr w:type="gramEnd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 баланса в организме. Очень быстро переваривается, хорошо воздействует на кровь, предупреждает анемию.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3. Банан — фрукт с наибольшим содержанием калия, который нормализует давление и укрепляет сердечную мышцу.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4. Бразильский орех — содержит большое количество селена, который подкрепляет иммунитет, понижает шанс сердечных и онкологических болезней.</w:t>
      </w: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br/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lastRenderedPageBreak/>
        <w:t xml:space="preserve">5. Гранат — в содержании этого фрукта присутствует </w:t>
      </w:r>
      <w:proofErr w:type="spellStart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эллаговая</w:t>
      </w:r>
      <w:proofErr w:type="spellEnd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 кислота, понижающая давление, способствует лучшему свертыванию крови и заживлению ран.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br/>
        <w:t xml:space="preserve">6. Грейпфрут — в состав входит салициловая кислота, которая способствует лечению артрита. Улучшает </w:t>
      </w:r>
      <w:proofErr w:type="gramStart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сердечно-сосудистую</w:t>
      </w:r>
      <w:proofErr w:type="gramEnd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 систему и очищает человеческую кровь.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br/>
        <w:t>7. Дрожжи пивные — состоит из всех B-витаминов, которые поддерживают эффективное функционирование нервной системы.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br/>
        <w:t xml:space="preserve">8. Ежевика — вне конкуренции по содержанию в ней никотиновой кислоты, которая необходима для функционирования </w:t>
      </w:r>
      <w:proofErr w:type="gramStart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сердечно-сосудистой</w:t>
      </w:r>
      <w:proofErr w:type="gramEnd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 системы и деятельности головного мозга.</w:t>
      </w:r>
    </w:p>
    <w:p w:rsid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br/>
        <w:t>9. Рыбий жир — хранит в себе омега-3 кислоты, они улучшают уровень состояния человеческой кожи и суставов, уменьшают уровень депрессий.</w:t>
      </w:r>
    </w:p>
    <w:p w:rsidR="001B34F2" w:rsidRPr="001B34F2" w:rsidRDefault="001B34F2" w:rsidP="001B3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bookmarkStart w:id="0" w:name="_GoBack"/>
      <w:bookmarkEnd w:id="0"/>
      <w:r w:rsidRPr="001B34F2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>10.Зеленый чай — повышает устойчивость организма человека к инфекциям за счет витамина P.</w:t>
      </w:r>
    </w:p>
    <w:p w:rsidR="000263E8" w:rsidRPr="001B34F2" w:rsidRDefault="001B34F2" w:rsidP="001B34F2">
      <w:pPr>
        <w:jc w:val="right"/>
        <w:rPr>
          <w:rFonts w:ascii="Times New Roman" w:hAnsi="Times New Roman" w:cs="Times New Roman"/>
        </w:rPr>
      </w:pPr>
      <w:r w:rsidRPr="001B34F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  <w:r w:rsidRPr="001B34F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</w:p>
    <w:sectPr w:rsidR="000263E8" w:rsidRPr="001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2"/>
    <w:rsid w:val="000263E8"/>
    <w:rsid w:val="001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acte.ru/wp-content/uploads/2012/12/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2012-12-14T17:17:00Z</dcterms:created>
  <dcterms:modified xsi:type="dcterms:W3CDTF">2012-12-14T17:19:00Z</dcterms:modified>
</cp:coreProperties>
</file>